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B50" w:rsidRPr="00EE3B50" w:rsidRDefault="00EE3B50" w:rsidP="00EE3B5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</w:t>
      </w:r>
      <w:proofErr w:type="gramStart"/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/ </w:t>
      </w:r>
      <w:proofErr w:type="spellStart"/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</w:t>
      </w:r>
      <w:proofErr w:type="gramEnd"/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ңайлы</w:t>
      </w:r>
      <w:proofErr w:type="spellEnd"/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EE3B5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мохит</w:t>
      </w:r>
      <w:proofErr w:type="spellEnd"/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Доступная среда</w:t>
      </w:r>
      <w:proofErr w:type="gram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/ </w:t>
      </w:r>
      <w:proofErr w:type="spell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</w:t>
      </w:r>
      <w:proofErr w:type="gramEnd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ңайлы</w:t>
      </w:r>
      <w:proofErr w:type="spellEnd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мохит</w:t>
      </w:r>
      <w:proofErr w:type="spellEnd"/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Государственный заказчик-координатор и основные разработчики Программы «Доступная среда» Министерство здравоохранения и социального развития РФ.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Цели Государственной программы «Доступная среда» на 2011-2020 годы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Создание доступной среды для всех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 доступная среда – общие понятия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Термин «</w:t>
      </w:r>
      <w:proofErr w:type="spell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безбарьерная</w:t>
      </w:r>
      <w:proofErr w:type="spellEnd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 или «доступная» среда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 обобщить все имеющиеся определения, то термин будет звучать следующим образом: </w:t>
      </w:r>
      <w:proofErr w:type="spell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Безбарьерной</w:t>
      </w:r>
      <w:proofErr w:type="spellEnd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энергозатратно</w:t>
      </w:r>
      <w:proofErr w:type="spellEnd"/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Организация доступной среды подразумевает оборудование поверхностей специальными поручными, пандусами и особой плиткой, которая поможет легче передвигаться не только инвалидам, но и детям, пожилым людям и беременным женщинам.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Инвалид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Маломобильные группы населения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инвалиды,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люди с временным нарушением здоровья,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беременные женщины,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люди старших возрастов,</w:t>
      </w:r>
    </w:p>
    <w:p w:rsidR="00EE3B50" w:rsidRPr="00EE3B50" w:rsidRDefault="00EE3B50" w:rsidP="00EE3B5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E3B5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люди с детскими колясками и т.п.</w:t>
      </w:r>
    </w:p>
    <w:p w:rsidR="00EE3B50" w:rsidRPr="00EE3B50" w:rsidRDefault="00EE3B50" w:rsidP="00EE3B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5" w:history="1"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/upload/storage/org4325/files/</w:t>
        </w:r>
        <w:proofErr w:type="gramStart"/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паспорт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(</w:t>
        </w:r>
        <w:proofErr w:type="gramEnd"/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1).pdf</w:t>
        </w:r>
      </w:hyperlink>
    </w:p>
    <w:p w:rsidR="00EE3B50" w:rsidRPr="00EE3B50" w:rsidRDefault="00EE3B50" w:rsidP="00EE3B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6" w:history="1"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/upload/storage/org4325/files/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Конвенция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ООН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о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правах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 xml:space="preserve"> 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инвалидов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.</w:t>
        </w:r>
        <w:proofErr w:type="spellStart"/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docx</w:t>
        </w:r>
        <w:proofErr w:type="spellEnd"/>
      </w:hyperlink>
    </w:p>
    <w:p w:rsidR="00EE3B50" w:rsidRPr="00EE3B50" w:rsidRDefault="00EE3B50" w:rsidP="00EE3B5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  <w:hyperlink r:id="rId7" w:history="1"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/upload/storage/org4325/files/</w:t>
        </w:r>
        <w:proofErr w:type="gramStart"/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Предметно</w:t>
        </w:r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(</w:t>
        </w:r>
        <w:proofErr w:type="gramEnd"/>
        <w:r w:rsidRPr="00EE3B50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val="en-US" w:eastAsia="ru-RU"/>
          </w:rPr>
          <w:t>2).docx</w:t>
        </w:r>
      </w:hyperlink>
    </w:p>
    <w:p w:rsidR="00DA0883" w:rsidRPr="00EE3B50" w:rsidRDefault="00DA0883">
      <w:pPr>
        <w:rPr>
          <w:lang w:val="en-US"/>
        </w:rPr>
      </w:pPr>
      <w:bookmarkStart w:id="0" w:name="_GoBack"/>
      <w:bookmarkEnd w:id="0"/>
    </w:p>
    <w:sectPr w:rsidR="00DA0883" w:rsidRPr="00EE3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254"/>
    <w:rsid w:val="00364254"/>
    <w:rsid w:val="00CC66FE"/>
    <w:rsid w:val="00DA0883"/>
    <w:rsid w:val="00EE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a">
    <w:name w:val="Normal"/>
  </w:style>
  <w:style w:type="paragraph" w:styleId="1">
    <w:name w:val="heading 1"/>
    <w:basedOn w:val="a"/>
    <w:link w:val="10"/>
    <w:uiPriority w:val="9"/>
    <w:qFormat/>
    <w:rsid w:val="00EE3B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3B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E3B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a">
    <w:name w:val="Normal"/>
  </w:style>
  <w:style w:type="paragraph" w:styleId="1">
    <w:name w:val="heading 1"/>
    <w:basedOn w:val="a"/>
    <w:link w:val="10"/>
    <w:uiPriority w:val="9"/>
    <w:qFormat/>
    <w:rsid w:val="00EE3B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3B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E3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3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4325/files/%D0%9F%D1%80%D0%B5%D0%B4%D0%BC%D0%B5%D1%82%D0%BD%D0%BE(2)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4325/files/%D0%9A%D0%BE%D0%BD%D0%B2%D0%B5%D0%BD%D1%86%D0%B8%D1%8F%20%D0%9E%D0%9E%D0%9D%20%D0%BE%20%D0%BF%D1%80%D0%B0%D0%B2%D0%B0%D1%85%20%D0%B8%D0%BD%D0%B2%D0%B0%D0%BB%D0%B8%D0%B4%D0%BE%D0%B2.docx" TargetMode="External"/><Relationship Id="rId5" Type="http://schemas.openxmlformats.org/officeDocument/2006/relationships/hyperlink" Target="https://edu.tatar.ru/upload/storage/org4325/files/%D0%BF%D0%B0%D1%81%D0%BF%D0%BE%D1%80%D1%82(1)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2024-01-30T07:41:00Z</dcterms:created>
  <dcterms:modified xsi:type="dcterms:W3CDTF">2024-01-30T07:41:00Z</dcterms:modified>
</cp:coreProperties>
</file>